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75F">
        <w:rPr>
          <w:rFonts w:ascii="Times New Roman" w:hAnsi="Times New Roman" w:cs="Times New Roman"/>
          <w:sz w:val="24"/>
          <w:szCs w:val="24"/>
        </w:rPr>
        <w:t>Formatvorschlag Fachcurriculum</w:t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="001353C3">
        <w:rPr>
          <w:rFonts w:ascii="Times New Roman" w:hAnsi="Times New Roman" w:cs="Times New Roman"/>
          <w:sz w:val="24"/>
          <w:szCs w:val="24"/>
        </w:rPr>
        <w:t xml:space="preserve">    </w:t>
      </w:r>
      <w:r w:rsidRPr="007E075F">
        <w:rPr>
          <w:rFonts w:ascii="Times New Roman" w:hAnsi="Times New Roman" w:cs="Times New Roman"/>
          <w:sz w:val="24"/>
          <w:szCs w:val="24"/>
        </w:rPr>
        <w:t>Fach: Deutsch</w:t>
      </w: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75F">
        <w:rPr>
          <w:rFonts w:ascii="Times New Roman" w:hAnsi="Times New Roman" w:cs="Times New Roman"/>
          <w:sz w:val="24"/>
          <w:szCs w:val="24"/>
        </w:rPr>
        <w:t>Vereinbarter Unterrichtsschwerpunkt</w:t>
      </w:r>
      <w:r w:rsidR="001353C3">
        <w:rPr>
          <w:rFonts w:ascii="Times New Roman" w:hAnsi="Times New Roman" w:cs="Times New Roman"/>
          <w:sz w:val="24"/>
          <w:szCs w:val="24"/>
        </w:rPr>
        <w:t xml:space="preserve">: </w:t>
      </w:r>
      <w:r w:rsidR="001353C3" w:rsidRPr="001353C3">
        <w:rPr>
          <w:rFonts w:ascii="Times New Roman" w:hAnsi="Times New Roman" w:cs="Times New Roman"/>
          <w:b/>
          <w:sz w:val="24"/>
          <w:szCs w:val="24"/>
        </w:rPr>
        <w:t>Argumentieren und Diskutieren</w:t>
      </w:r>
      <w:r w:rsidR="001353C3">
        <w:rPr>
          <w:rFonts w:ascii="Times New Roman" w:hAnsi="Times New Roman" w:cs="Times New Roman"/>
          <w:sz w:val="24"/>
          <w:szCs w:val="24"/>
        </w:rPr>
        <w:t xml:space="preserve">     </w:t>
      </w:r>
      <w:r w:rsidRPr="007E075F">
        <w:rPr>
          <w:rFonts w:ascii="Times New Roman" w:hAnsi="Times New Roman" w:cs="Times New Roman"/>
          <w:sz w:val="24"/>
          <w:szCs w:val="24"/>
        </w:rPr>
        <w:t xml:space="preserve">Jahrgangsstufe: </w:t>
      </w:r>
      <w:r>
        <w:rPr>
          <w:rFonts w:ascii="Times New Roman" w:hAnsi="Times New Roman" w:cs="Times New Roman"/>
          <w:sz w:val="24"/>
          <w:szCs w:val="24"/>
        </w:rPr>
        <w:t>9 / 10</w:t>
      </w:r>
      <w:r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  <w:t>Schulform: H/R/G</w:t>
      </w: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75F">
        <w:rPr>
          <w:rFonts w:ascii="Times New Roman" w:hAnsi="Times New Roman" w:cs="Times New Roman"/>
          <w:sz w:val="24"/>
          <w:szCs w:val="24"/>
        </w:rPr>
        <w:tab/>
      </w: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</w:rPr>
        <w:tab/>
      </w:r>
      <w:r w:rsidRPr="007E075F">
        <w:rPr>
          <w:rFonts w:ascii="Times New Roman" w:hAnsi="Times New Roman" w:cs="Times New Roman"/>
          <w:sz w:val="24"/>
          <w:szCs w:val="24"/>
          <w:u w:val="single"/>
        </w:rPr>
        <w:t>Fachcurriculum</w:t>
      </w: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E075F" w:rsidRPr="007E075F" w:rsidRDefault="007E075F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75F">
        <w:rPr>
          <w:rFonts w:ascii="Times New Roman" w:hAnsi="Times New Roman" w:cs="Times New Roman"/>
          <w:b/>
          <w:sz w:val="20"/>
          <w:szCs w:val="20"/>
        </w:rPr>
        <w:t>Überfachliche Kompetenzen</w:t>
      </w:r>
    </w:p>
    <w:p w:rsidR="007516E2" w:rsidRDefault="00166B11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B11">
        <w:rPr>
          <w:rFonts w:ascii="Times New Roman" w:hAnsi="Times New Roman" w:cs="Times New Roman"/>
          <w:b/>
          <w:sz w:val="20"/>
          <w:szCs w:val="20"/>
          <w:u w:val="single"/>
        </w:rPr>
        <w:t>Personale Kompetenz: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E075F" w:rsidRDefault="00166B11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Die SuS steuern und regulieren ihre Arbeitsprozess. Sie sehen sich selbst verantwortlich für ihre Lebensgestaltung und erkennen dabei ihre </w:t>
      </w:r>
      <w:r w:rsidR="00936AFB">
        <w:rPr>
          <w:rFonts w:ascii="Times New Roman" w:hAnsi="Times New Roman" w:cs="Times New Roman"/>
          <w:sz w:val="20"/>
          <w:szCs w:val="20"/>
        </w:rPr>
        <w:t>Rechte, Interessen und Grenzen und erfassen die soziale Wirklichkeit im Ganzen.</w:t>
      </w:r>
    </w:p>
    <w:p w:rsidR="00936AFB" w:rsidRDefault="00936AFB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AFB">
        <w:rPr>
          <w:rFonts w:ascii="Times New Roman" w:hAnsi="Times New Roman" w:cs="Times New Roman"/>
          <w:b/>
          <w:sz w:val="20"/>
          <w:szCs w:val="20"/>
          <w:u w:val="single"/>
        </w:rPr>
        <w:t xml:space="preserve">Sozialkompetenz: </w:t>
      </w:r>
      <w:r>
        <w:rPr>
          <w:rFonts w:ascii="Times New Roman" w:hAnsi="Times New Roman" w:cs="Times New Roman"/>
          <w:sz w:val="20"/>
          <w:szCs w:val="20"/>
        </w:rPr>
        <w:t xml:space="preserve">Die SuS nehmen Überzeugungen sowie Interpretationen  sozialer Realität in Beziehungen wahr. Sie respektieren die Meinungen </w:t>
      </w:r>
      <w:r w:rsidR="000537B4">
        <w:rPr>
          <w:rFonts w:ascii="Times New Roman" w:hAnsi="Times New Roman" w:cs="Times New Roman"/>
          <w:sz w:val="20"/>
          <w:szCs w:val="20"/>
        </w:rPr>
        <w:t xml:space="preserve">anderer, tauschen </w:t>
      </w:r>
      <w:r w:rsidR="00D45D7F">
        <w:rPr>
          <w:rFonts w:ascii="Times New Roman" w:hAnsi="Times New Roman" w:cs="Times New Roman"/>
          <w:sz w:val="20"/>
          <w:szCs w:val="20"/>
        </w:rPr>
        <w:t>Gedanken</w:t>
      </w:r>
      <w:r w:rsidR="000537B4">
        <w:rPr>
          <w:rFonts w:ascii="Times New Roman" w:hAnsi="Times New Roman" w:cs="Times New Roman"/>
          <w:sz w:val="20"/>
          <w:szCs w:val="20"/>
        </w:rPr>
        <w:t xml:space="preserve"> aus und begründen ihre Positionen. </w:t>
      </w:r>
    </w:p>
    <w:p w:rsidR="00D45D7F" w:rsidRDefault="00D45D7F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D7F">
        <w:rPr>
          <w:rFonts w:ascii="Times New Roman" w:hAnsi="Times New Roman" w:cs="Times New Roman"/>
          <w:b/>
          <w:sz w:val="20"/>
          <w:szCs w:val="20"/>
          <w:u w:val="single"/>
        </w:rPr>
        <w:t xml:space="preserve">Interkulturelle Kompetenz: </w:t>
      </w:r>
      <w:r w:rsidR="000537B4">
        <w:rPr>
          <w:rFonts w:ascii="Times New Roman" w:hAnsi="Times New Roman" w:cs="Times New Roman"/>
          <w:sz w:val="20"/>
          <w:szCs w:val="20"/>
        </w:rPr>
        <w:t xml:space="preserve">Die SuS reflektieren ihre eigene Positionen und Überzeugungen in der Kommunikation mit Menschen anderer kultureller Prägung. </w:t>
      </w:r>
    </w:p>
    <w:p w:rsidR="000537B4" w:rsidRPr="000537B4" w:rsidRDefault="000537B4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7B4">
        <w:rPr>
          <w:rFonts w:ascii="Times New Roman" w:hAnsi="Times New Roman" w:cs="Times New Roman"/>
          <w:b/>
          <w:sz w:val="20"/>
          <w:szCs w:val="20"/>
          <w:u w:val="single"/>
        </w:rPr>
        <w:t xml:space="preserve">Lernkompetenz: </w:t>
      </w:r>
      <w:r>
        <w:rPr>
          <w:rFonts w:ascii="Times New Roman" w:hAnsi="Times New Roman" w:cs="Times New Roman"/>
          <w:sz w:val="20"/>
          <w:szCs w:val="20"/>
        </w:rPr>
        <w:t xml:space="preserve">Die SuS erschließen notwendige Informationen und nutzen die zur Verfügung stehenden Ressourcen </w:t>
      </w:r>
      <w:r w:rsidR="00793B73">
        <w:rPr>
          <w:rFonts w:ascii="Times New Roman" w:hAnsi="Times New Roman" w:cs="Times New Roman"/>
          <w:sz w:val="20"/>
          <w:szCs w:val="20"/>
        </w:rPr>
        <w:t xml:space="preserve">effektiv und sachgerecht. Sie verwenden hierbei effiziente Lernmethoden und präsentieren ihr Lern- und Arbeitsergebnisse mediengestützt. </w:t>
      </w:r>
    </w:p>
    <w:p w:rsidR="007E075F" w:rsidRPr="002B4AEC" w:rsidRDefault="002B4AEC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Sprachkompetenz:</w:t>
      </w:r>
      <w:r>
        <w:rPr>
          <w:rFonts w:ascii="Times New Roman" w:hAnsi="Times New Roman" w:cs="Times New Roman"/>
          <w:sz w:val="20"/>
          <w:szCs w:val="20"/>
        </w:rPr>
        <w:t xml:space="preserve"> Die SuS entnehmen au</w:t>
      </w:r>
      <w:r w:rsidR="005F0F8E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mündlichen und schriftlichen Texten wesentliche Informationen </w:t>
      </w:r>
      <w:r w:rsidR="005F0F8E">
        <w:rPr>
          <w:rFonts w:ascii="Times New Roman" w:hAnsi="Times New Roman" w:cs="Times New Roman"/>
          <w:sz w:val="20"/>
          <w:szCs w:val="20"/>
        </w:rPr>
        <w:t>und beziehen begründete</w:t>
      </w:r>
      <w:r>
        <w:rPr>
          <w:rFonts w:ascii="Times New Roman" w:hAnsi="Times New Roman" w:cs="Times New Roman"/>
          <w:sz w:val="20"/>
          <w:szCs w:val="20"/>
        </w:rPr>
        <w:t xml:space="preserve"> Schlussfolgerungen. </w:t>
      </w:r>
      <w:r w:rsidR="005F0F8E">
        <w:rPr>
          <w:rFonts w:ascii="Times New Roman" w:hAnsi="Times New Roman" w:cs="Times New Roman"/>
          <w:sz w:val="20"/>
          <w:szCs w:val="20"/>
        </w:rPr>
        <w:t xml:space="preserve">Sie gestalten ihre Texte unter Berücksichtigung von Sprach- und Textnormen. Die SuS drücken sich in Kommunikationsprozessen verständlich aus und beteiligen sich konstruktiv an Gesprächen. </w:t>
      </w:r>
    </w:p>
    <w:p w:rsidR="007E075F" w:rsidRPr="007E075F" w:rsidRDefault="007E075F" w:rsidP="002B4A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3"/>
        <w:gridCol w:w="7213"/>
      </w:tblGrid>
      <w:tr w:rsidR="007E075F" w:rsidRPr="007E075F" w:rsidTr="004146EE">
        <w:tc>
          <w:tcPr>
            <w:tcW w:w="7213" w:type="dxa"/>
            <w:shd w:val="clear" w:color="auto" w:fill="auto"/>
          </w:tcPr>
          <w:p w:rsidR="007E075F" w:rsidRPr="007E075F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75F">
              <w:rPr>
                <w:rFonts w:ascii="Times New Roman" w:hAnsi="Times New Roman" w:cs="Times New Roman"/>
                <w:b/>
                <w:sz w:val="20"/>
                <w:szCs w:val="20"/>
              </w:rPr>
              <w:t>Fachliche Kompetenzen / Kompetenzbereich</w:t>
            </w:r>
          </w:p>
        </w:tc>
        <w:tc>
          <w:tcPr>
            <w:tcW w:w="7213" w:type="dxa"/>
            <w:vMerge w:val="restart"/>
            <w:shd w:val="clear" w:color="auto" w:fill="auto"/>
          </w:tcPr>
          <w:p w:rsidR="007E075F" w:rsidRPr="007E075F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Inhaltliche Konzepte/Inhaltsfelder: </w:t>
            </w:r>
          </w:p>
          <w:p w:rsidR="007E075F" w:rsidRDefault="005B6164" w:rsidP="005B61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Diskussionen führen</w:t>
            </w:r>
          </w:p>
          <w:p w:rsidR="005B6164" w:rsidRDefault="005B6164" w:rsidP="005B61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Vorbereitete Redebeiträge leisten </w:t>
            </w:r>
          </w:p>
          <w:p w:rsidR="00FF6A45" w:rsidRDefault="00FF6A45" w:rsidP="005B61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Zuhören</w:t>
            </w:r>
          </w:p>
          <w:p w:rsidR="005B6164" w:rsidRDefault="005B6164" w:rsidP="005B61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Texte planen, schreiben und überarbeiten</w:t>
            </w:r>
          </w:p>
          <w:p w:rsidR="005B6164" w:rsidRDefault="005B6164" w:rsidP="005B61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 Texten , Medien und sprachlichen Mitteln produktiv umgehen</w:t>
            </w:r>
          </w:p>
          <w:p w:rsidR="005B6164" w:rsidRPr="005B6164" w:rsidRDefault="005B6164" w:rsidP="005B616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75F" w:rsidRPr="007E075F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75F" w:rsidRPr="007E075F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75F" w:rsidRPr="007E075F" w:rsidTr="004146EE">
        <w:tc>
          <w:tcPr>
            <w:tcW w:w="7213" w:type="dxa"/>
            <w:shd w:val="clear" w:color="auto" w:fill="auto"/>
          </w:tcPr>
          <w:p w:rsidR="007E075F" w:rsidRDefault="00023193" w:rsidP="007E0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Sprechen und Zuhören: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Die SuS können Rede- und Gesprächssituationen dem Zweck und Thema entsprechend adressatengerecht mitgestalten und reflektieren.</w:t>
            </w:r>
          </w:p>
          <w:p w:rsidR="00023193" w:rsidRDefault="00023193" w:rsidP="007E0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Schreiben: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 SuS können Texte im Rahmen einer kommunikativen Schreibkultur dem Zweck und Thema entsprechend adressatengerecht gestalten und reflektieren</w:t>
            </w:r>
          </w:p>
          <w:p w:rsidR="00023193" w:rsidRPr="00023193" w:rsidRDefault="00023193" w:rsidP="0002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Lesen und Rezipieren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Die SuS können Texte rezipieren und selbstständig nutzen, sich differenziert mit ihrer Relevanz auseinandersetzen und sich anderen dazu mitteilen.</w:t>
            </w:r>
          </w:p>
        </w:tc>
        <w:tc>
          <w:tcPr>
            <w:tcW w:w="7213" w:type="dxa"/>
            <w:vMerge/>
            <w:shd w:val="clear" w:color="auto" w:fill="auto"/>
          </w:tcPr>
          <w:p w:rsidR="007E075F" w:rsidRPr="007E075F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3"/>
        <w:gridCol w:w="4094"/>
        <w:gridCol w:w="3119"/>
      </w:tblGrid>
      <w:tr w:rsidR="007E075F" w:rsidRPr="007E075F" w:rsidTr="004146EE">
        <w:tc>
          <w:tcPr>
            <w:tcW w:w="7213" w:type="dxa"/>
            <w:shd w:val="clear" w:color="auto" w:fill="auto"/>
          </w:tcPr>
          <w:p w:rsidR="007E075F" w:rsidRPr="007E075F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Inhaltsbezogene Kompetenzen </w:t>
            </w:r>
          </w:p>
          <w:p w:rsidR="00FF6A45" w:rsidRDefault="00FF6A45" w:rsidP="00FF6A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A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Diskussionen führen: </w:t>
            </w:r>
          </w:p>
          <w:p w:rsidR="007E075F" w:rsidRDefault="00FF6A45" w:rsidP="00FF6A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A45">
              <w:rPr>
                <w:rFonts w:ascii="Times New Roman" w:hAnsi="Times New Roman" w:cs="Times New Roman"/>
                <w:sz w:val="20"/>
                <w:szCs w:val="20"/>
              </w:rPr>
              <w:t>über eigene und andere Standpunkte sachlich, begründet und nachvollziehbar diskutieren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 auf </w:t>
            </w:r>
            <w:r w:rsidRPr="00FF6A45">
              <w:rPr>
                <w:rFonts w:ascii="Times New Roman" w:hAnsi="Times New Roman" w:cs="Times New Roman"/>
                <w:sz w:val="20"/>
                <w:szCs w:val="20"/>
              </w:rPr>
              <w:t>Gesprächsbeiträge mittels relevanter Begründungen und Erklärungen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eingehen</w:t>
            </w:r>
          </w:p>
          <w:p w:rsidR="00FF6A45" w:rsidRDefault="00FF6A45" w:rsidP="00FF6A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A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Vorbereitete Redebeiträge leisten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FF6A45" w:rsidRDefault="00FF6A45" w:rsidP="00FF6A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Vorträge kriterienorientiert präsentieren und reflektieren</w:t>
            </w:r>
          </w:p>
          <w:p w:rsidR="00047588" w:rsidRDefault="00047588" w:rsidP="00FF6A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F6A45" w:rsidRDefault="00FF6A45" w:rsidP="00FF6A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A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Texte planen, schreiben und überarbeiten:</w:t>
            </w:r>
          </w:p>
          <w:p w:rsidR="00FF6A45" w:rsidRPr="00FF6A45" w:rsidRDefault="00FF6A45" w:rsidP="00FF6A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A45">
              <w:rPr>
                <w:rFonts w:ascii="Times New Roman" w:hAnsi="Times New Roman" w:cs="Times New Roman"/>
                <w:sz w:val="20"/>
                <w:szCs w:val="20"/>
              </w:rPr>
              <w:t>Schreibprozess mithilfe von Schreibstrategien organisieren und strukturieren</w:t>
            </w:r>
          </w:p>
          <w:p w:rsidR="00FF6A45" w:rsidRPr="00FF6A45" w:rsidRDefault="00FF6A45" w:rsidP="00FF6A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A45">
              <w:rPr>
                <w:rFonts w:ascii="Times New Roman" w:hAnsi="Times New Roman" w:cs="Times New Roman"/>
                <w:sz w:val="20"/>
                <w:szCs w:val="20"/>
              </w:rPr>
              <w:t>die Schreibabsicht und den Adressaten klären</w:t>
            </w:r>
          </w:p>
          <w:p w:rsidR="00FF6A45" w:rsidRPr="00FF6A45" w:rsidRDefault="00FF6A45" w:rsidP="00FF6A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A45">
              <w:rPr>
                <w:rFonts w:ascii="Times New Roman" w:hAnsi="Times New Roman" w:cs="Times New Roman"/>
                <w:sz w:val="20"/>
                <w:szCs w:val="20"/>
              </w:rPr>
              <w:t>einen oder mehrere Ausgangstexte zu einem eigenen Text verarbeiten</w:t>
            </w:r>
          </w:p>
          <w:p w:rsidR="00FF6A45" w:rsidRDefault="00973C09" w:rsidP="00FF6A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selbst verfasste und strukturierte Notizen zu Themen, Texten und Sachverhalten verarbeiten</w:t>
            </w:r>
          </w:p>
          <w:p w:rsidR="00973C09" w:rsidRDefault="00973C09" w:rsidP="00973C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3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Mit Texten, Medien und sprachlichen Mitteln produktiv umgehen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73C09" w:rsidRPr="00973C09" w:rsidRDefault="00973C09" w:rsidP="00973C0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zentrale Argumente eines Textes wiedergeben und mit Textstellen belegen</w:t>
            </w:r>
          </w:p>
          <w:p w:rsidR="00973C09" w:rsidRDefault="00973C09" w:rsidP="00973C0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sich mithilfe verschiedener Quellen sachorientiert informieren</w:t>
            </w:r>
          </w:p>
          <w:p w:rsidR="00973C09" w:rsidRDefault="00973C09" w:rsidP="007432D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2D1">
              <w:rPr>
                <w:rFonts w:ascii="Times New Roman" w:hAnsi="Times New Roman" w:cs="Times New Roman"/>
                <w:sz w:val="20"/>
                <w:szCs w:val="20"/>
              </w:rPr>
              <w:t>zu Aussagen eines Textes</w:t>
            </w:r>
            <w:r w:rsidR="007432D1">
              <w:rPr>
                <w:rFonts w:ascii="Times New Roman" w:hAnsi="Times New Roman" w:cs="Times New Roman"/>
                <w:sz w:val="20"/>
                <w:szCs w:val="20"/>
              </w:rPr>
              <w:t xml:space="preserve"> kritisch Stellung beziehen</w:t>
            </w:r>
          </w:p>
          <w:p w:rsidR="005034C7" w:rsidRPr="005034C7" w:rsidRDefault="005034C7" w:rsidP="005034C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ggf. korrekte Verwendung von Fachbegriffen und Fremdwörtern</w:t>
            </w:r>
          </w:p>
        </w:tc>
        <w:tc>
          <w:tcPr>
            <w:tcW w:w="4094" w:type="dxa"/>
            <w:shd w:val="clear" w:color="auto" w:fill="auto"/>
          </w:tcPr>
          <w:p w:rsidR="007E075F" w:rsidRPr="00443741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7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Inhaltliche Konkretisierung:  </w:t>
            </w:r>
          </w:p>
          <w:p w:rsidR="00516F55" w:rsidRPr="00F07EA4" w:rsidRDefault="009A4D3C" w:rsidP="009A4D3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 xml:space="preserve">Definition </w:t>
            </w:r>
            <w:r w:rsidR="00516F55" w:rsidRPr="00F07EA4">
              <w:rPr>
                <w:rFonts w:ascii="Times New Roman" w:hAnsi="Times New Roman" w:cs="Times New Roman"/>
                <w:sz w:val="20"/>
                <w:szCs w:val="20"/>
              </w:rPr>
              <w:t>und Unterscheidung der linearen und dialektischen Argumentation</w:t>
            </w:r>
          </w:p>
          <w:p w:rsidR="00516F55" w:rsidRPr="00F07EA4" w:rsidRDefault="007516E2" w:rsidP="009A4D3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>Aufbau und Struktur einer Argumentation erfassen und schriftlich umsetzen (Einleitung, Hauptteil, Schluss)</w:t>
            </w:r>
          </w:p>
          <w:p w:rsidR="00516F55" w:rsidRPr="00F07EA4" w:rsidRDefault="00516F55" w:rsidP="00516F5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Unterscheidung freie und textgebundene Argumentation (Argumente herausfiltern und für eigenen Schreibprozess verarbeiten)</w:t>
            </w:r>
          </w:p>
          <w:p w:rsidR="007E075F" w:rsidRPr="00F07EA4" w:rsidRDefault="00516F55" w:rsidP="00516F5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>Begriffsklärung, z. B. These, Argument, Behauptung, Beleg/Beispiel</w:t>
            </w:r>
            <w:r w:rsidR="007516E2" w:rsidRPr="00F07EA4">
              <w:rPr>
                <w:rFonts w:ascii="Times New Roman" w:hAnsi="Times New Roman" w:cs="Times New Roman"/>
                <w:sz w:val="20"/>
                <w:szCs w:val="20"/>
              </w:rPr>
              <w:t>; Appell</w:t>
            </w:r>
          </w:p>
          <w:p w:rsidR="007516E2" w:rsidRPr="00F07EA4" w:rsidRDefault="007516E2" w:rsidP="007516E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 xml:space="preserve">Vorbereitete Diskussionsbeiträge präsentieren und reflektieren (z.B. Podiumsdiskussion). </w:t>
            </w:r>
          </w:p>
          <w:p w:rsidR="007516E2" w:rsidRPr="00F07EA4" w:rsidRDefault="007516E2" w:rsidP="00F07EA4">
            <w:pPr>
              <w:pStyle w:val="Listenabsatz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EA4" w:rsidRPr="00443741" w:rsidRDefault="00F07EA4" w:rsidP="00F07EA4">
            <w:pPr>
              <w:pStyle w:val="Listenabsatz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7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Mögliche Themenvorschläge</w:t>
            </w:r>
            <w:r w:rsidRPr="004437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07EA4" w:rsidRPr="00F07EA4" w:rsidRDefault="00F07EA4" w:rsidP="00F07EA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>Handyverbot an unserer Schule</w:t>
            </w:r>
          </w:p>
          <w:p w:rsidR="00F07EA4" w:rsidRPr="00F07EA4" w:rsidRDefault="00F07EA4" w:rsidP="00F07EA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>Schuluniform</w:t>
            </w:r>
          </w:p>
          <w:p w:rsidR="007E075F" w:rsidRPr="00443741" w:rsidRDefault="00F07EA4" w:rsidP="0044374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>Einsatz moderner Medien im Unterricht</w:t>
            </w:r>
          </w:p>
          <w:p w:rsidR="007E075F" w:rsidRPr="00F07EA4" w:rsidRDefault="007E075F" w:rsidP="007E075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07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E075F" w:rsidRPr="00443741" w:rsidRDefault="007E075F" w:rsidP="007E0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7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Materialien: </w:t>
            </w:r>
          </w:p>
          <w:p w:rsidR="007E075F" w:rsidRDefault="00047588" w:rsidP="0004758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Deutschbuch  9/10 Neue Grundausgabe, Cornelsen (S. 23ff)</w:t>
            </w:r>
          </w:p>
          <w:p w:rsidR="00047588" w:rsidRDefault="00047588" w:rsidP="0004758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Deutschbuch Arbeitsheft, Neue Grundausgabe, Cornelsen (S. 14ff)</w:t>
            </w:r>
          </w:p>
          <w:p w:rsidR="00047588" w:rsidRDefault="00047588" w:rsidP="00047588">
            <w:pPr>
              <w:pStyle w:val="Listenabsatz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588" w:rsidRDefault="00047588" w:rsidP="0004758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Alles klar!-Reihe, Lern- und Übungsheft: Texte erschließen 9/10</w:t>
            </w:r>
          </w:p>
          <w:p w:rsidR="00047588" w:rsidRPr="00047588" w:rsidRDefault="00047588" w:rsidP="0004758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Klippert, Heinz: Argumentieren/Neue Medien </w:t>
            </w:r>
          </w:p>
        </w:tc>
      </w:tr>
    </w:tbl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75F">
        <w:rPr>
          <w:rFonts w:ascii="Times New Roman" w:hAnsi="Times New Roman" w:cs="Times New Roman"/>
          <w:b/>
          <w:sz w:val="20"/>
          <w:szCs w:val="20"/>
        </w:rPr>
        <w:t>Europäische Kompetenzen (s. Europäisches Curriculum)</w:t>
      </w:r>
    </w:p>
    <w:p w:rsidR="00443741" w:rsidRPr="00443741" w:rsidRDefault="00F07EA4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3741">
        <w:rPr>
          <w:rFonts w:ascii="Times New Roman" w:hAnsi="Times New Roman" w:cs="Times New Roman"/>
          <w:b/>
          <w:sz w:val="20"/>
          <w:szCs w:val="20"/>
          <w:u w:val="single"/>
        </w:rPr>
        <w:t>Personale Kompetenz:</w:t>
      </w:r>
      <w:r w:rsidRPr="004437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075F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07EA4" w:rsidRPr="00F07EA4">
        <w:rPr>
          <w:rFonts w:ascii="Times New Roman" w:hAnsi="Times New Roman" w:cs="Times New Roman"/>
          <w:sz w:val="20"/>
          <w:szCs w:val="20"/>
        </w:rPr>
        <w:t>Sensibilität und Toleranz „dem Fremden“ gegenüber zeigen</w:t>
      </w:r>
    </w:p>
    <w:p w:rsid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-Empathie in Bezug auf die kulturellen Unterschiede zeigen</w:t>
      </w:r>
    </w:p>
    <w:p w:rsidR="00443741" w:rsidRP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741">
        <w:rPr>
          <w:rFonts w:ascii="Times New Roman" w:hAnsi="Times New Roman" w:cs="Times New Roman"/>
          <w:b/>
          <w:sz w:val="20"/>
          <w:szCs w:val="20"/>
          <w:u w:val="single"/>
        </w:rPr>
        <w:t xml:space="preserve">Fachlich-methodische Kompetenz: </w:t>
      </w:r>
    </w:p>
    <w:p w:rsid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43741">
        <w:rPr>
          <w:rFonts w:ascii="Times New Roman" w:hAnsi="Times New Roman" w:cs="Times New Roman"/>
          <w:sz w:val="20"/>
          <w:szCs w:val="20"/>
        </w:rPr>
        <w:t xml:space="preserve">Andere und vertraute </w:t>
      </w:r>
      <w:r>
        <w:rPr>
          <w:rFonts w:ascii="Times New Roman" w:hAnsi="Times New Roman" w:cs="Times New Roman"/>
          <w:sz w:val="20"/>
          <w:szCs w:val="20"/>
        </w:rPr>
        <w:t>Kulturen in ihren Unterschieden und Gemeinsamkeiten wahrnehmen und deren Auswirkungen auf die eigene Lebenswelt erkennen</w:t>
      </w:r>
    </w:p>
    <w:p w:rsid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-Medien sachgerecht und bedürfnisbezogen benutzen</w:t>
      </w:r>
    </w:p>
    <w:p w:rsidR="00443741" w:rsidRP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741">
        <w:rPr>
          <w:rFonts w:ascii="Times New Roman" w:hAnsi="Times New Roman" w:cs="Times New Roman"/>
          <w:b/>
          <w:sz w:val="20"/>
          <w:szCs w:val="20"/>
          <w:u w:val="single"/>
        </w:rPr>
        <w:t>Sozialkommunikative Kompetenzen:</w:t>
      </w:r>
    </w:p>
    <w:p w:rsid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Bedürfnisse, Gefühle und Gedanken Anderer wahrnehmen, respektieren und wertschätzen</w:t>
      </w:r>
    </w:p>
    <w:p w:rsidR="00443741" w:rsidRP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741">
        <w:rPr>
          <w:rFonts w:ascii="Times New Roman" w:hAnsi="Times New Roman" w:cs="Times New Roman"/>
          <w:b/>
          <w:sz w:val="20"/>
          <w:szCs w:val="20"/>
          <w:u w:val="single"/>
        </w:rPr>
        <w:t>Aktivitäts- und umsetzungsorientierte Kompetenzen:</w:t>
      </w:r>
    </w:p>
    <w:p w:rsidR="00443741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-Kenntnisse mit anderen Menschen austauschen und diese in die heutige Zeit übertragen</w:t>
      </w:r>
    </w:p>
    <w:p w:rsidR="00443741" w:rsidRPr="00F07EA4" w:rsidRDefault="00443741" w:rsidP="00F0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-Kenntnisse in Bezug auf die aktuelle Alltagssituation reflektieren</w:t>
      </w:r>
    </w:p>
    <w:p w:rsidR="007E075F" w:rsidRPr="007E075F" w:rsidRDefault="007E075F" w:rsidP="007E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Default="007E075F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588" w:rsidRDefault="00047588" w:rsidP="007E0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75F" w:rsidRPr="007E075F" w:rsidRDefault="007E075F" w:rsidP="007E075F">
      <w:pPr>
        <w:spacing w:after="0" w:line="240" w:lineRule="auto"/>
        <w:rPr>
          <w:sz w:val="20"/>
          <w:szCs w:val="20"/>
        </w:rPr>
      </w:pPr>
    </w:p>
    <w:sectPr w:rsidR="007E075F" w:rsidRPr="007E075F" w:rsidSect="007E07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6C5"/>
    <w:multiLevelType w:val="hybridMultilevel"/>
    <w:tmpl w:val="57FE0D2C"/>
    <w:lvl w:ilvl="0" w:tplc="7032A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3F78"/>
    <w:multiLevelType w:val="hybridMultilevel"/>
    <w:tmpl w:val="F57ADD00"/>
    <w:lvl w:ilvl="0" w:tplc="7032A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18C"/>
    <w:multiLevelType w:val="hybridMultilevel"/>
    <w:tmpl w:val="FA2E62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55EF9"/>
    <w:multiLevelType w:val="hybridMultilevel"/>
    <w:tmpl w:val="62306116"/>
    <w:lvl w:ilvl="0" w:tplc="7032A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5F"/>
    <w:rsid w:val="00023193"/>
    <w:rsid w:val="00047588"/>
    <w:rsid w:val="000537B4"/>
    <w:rsid w:val="001353C3"/>
    <w:rsid w:val="00166B11"/>
    <w:rsid w:val="002B4AEC"/>
    <w:rsid w:val="003A0340"/>
    <w:rsid w:val="00443741"/>
    <w:rsid w:val="005034C7"/>
    <w:rsid w:val="00516F55"/>
    <w:rsid w:val="005B6164"/>
    <w:rsid w:val="005F0F8E"/>
    <w:rsid w:val="00641731"/>
    <w:rsid w:val="007432D1"/>
    <w:rsid w:val="007516E2"/>
    <w:rsid w:val="00767CC4"/>
    <w:rsid w:val="00793B73"/>
    <w:rsid w:val="007E075F"/>
    <w:rsid w:val="00851D94"/>
    <w:rsid w:val="00873ECF"/>
    <w:rsid w:val="008B3BC0"/>
    <w:rsid w:val="00936AFB"/>
    <w:rsid w:val="00973C09"/>
    <w:rsid w:val="009A4D3C"/>
    <w:rsid w:val="00CA2B98"/>
    <w:rsid w:val="00CB711D"/>
    <w:rsid w:val="00CC5F91"/>
    <w:rsid w:val="00D45D7F"/>
    <w:rsid w:val="00D616ED"/>
    <w:rsid w:val="00DE5F51"/>
    <w:rsid w:val="00E40542"/>
    <w:rsid w:val="00F07EA4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C720-5F46-4492-A9F1-97FEA424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stefandueppers</cp:lastModifiedBy>
  <cp:revision>2</cp:revision>
  <dcterms:created xsi:type="dcterms:W3CDTF">2015-09-08T07:40:00Z</dcterms:created>
  <dcterms:modified xsi:type="dcterms:W3CDTF">2015-09-08T07:40:00Z</dcterms:modified>
</cp:coreProperties>
</file>